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108" w:rsidRPr="00907108" w:rsidRDefault="00907108" w:rsidP="00907108">
      <w:pPr>
        <w:rPr>
          <w:b/>
          <w:bCs/>
          <w:sz w:val="28"/>
        </w:rPr>
      </w:pPr>
      <w:r w:rsidRPr="00907108">
        <w:rPr>
          <w:b/>
          <w:bCs/>
          <w:sz w:val="28"/>
        </w:rPr>
        <w:t>Zvláštní květy</w:t>
      </w:r>
    </w:p>
    <w:p w:rsidR="00907108" w:rsidRDefault="00907108" w:rsidP="00907108">
      <w:pPr>
        <w:rPr>
          <w:b/>
          <w:bCs/>
        </w:rPr>
      </w:pPr>
    </w:p>
    <w:p w:rsidR="00B81FCC" w:rsidRPr="00B81FCC" w:rsidRDefault="00B81FCC" w:rsidP="00B81FCC">
      <w:pPr>
        <w:rPr>
          <w:b/>
          <w:bCs/>
        </w:rPr>
      </w:pPr>
      <w:r w:rsidRPr="00B81FCC">
        <w:t xml:space="preserve">Název: </w:t>
      </w:r>
      <w:r w:rsidRPr="00B81FCC">
        <w:rPr>
          <w:b/>
        </w:rPr>
        <w:t>Zvláštní květy</w:t>
      </w:r>
      <w:r>
        <w:rPr>
          <w:b/>
        </w:rPr>
        <w:t xml:space="preserve"> (</w:t>
      </w:r>
      <w:proofErr w:type="spellStart"/>
      <w:r w:rsidRPr="00B81FCC">
        <w:rPr>
          <w:b/>
          <w:bCs/>
        </w:rPr>
        <w:t>Étranges</w:t>
      </w:r>
      <w:proofErr w:type="spellEnd"/>
      <w:r w:rsidRPr="00B81FCC">
        <w:rPr>
          <w:b/>
          <w:bCs/>
        </w:rPr>
        <w:t xml:space="preserve"> </w:t>
      </w:r>
      <w:proofErr w:type="spellStart"/>
      <w:r w:rsidRPr="00B81FCC">
        <w:rPr>
          <w:b/>
          <w:bCs/>
        </w:rPr>
        <w:t>fleurs</w:t>
      </w:r>
      <w:proofErr w:type="spellEnd"/>
      <w:r>
        <w:rPr>
          <w:b/>
        </w:rPr>
        <w:t>)</w:t>
      </w:r>
      <w:bookmarkStart w:id="0" w:name="_GoBack"/>
      <w:bookmarkEnd w:id="0"/>
    </w:p>
    <w:p w:rsidR="00B81FCC" w:rsidRDefault="00B81FCC" w:rsidP="00B81FCC">
      <w:r w:rsidRPr="00B81FCC">
        <w:t xml:space="preserve">Autor: </w:t>
      </w:r>
      <w:r w:rsidRPr="00B81FCC">
        <w:rPr>
          <w:b/>
        </w:rPr>
        <w:t xml:space="preserve">Maurice </w:t>
      </w:r>
      <w:proofErr w:type="spellStart"/>
      <w:r w:rsidRPr="00B81FCC">
        <w:rPr>
          <w:b/>
        </w:rPr>
        <w:t>Carême</w:t>
      </w:r>
      <w:proofErr w:type="spellEnd"/>
      <w:r>
        <w:t xml:space="preserve"> </w:t>
      </w:r>
      <w:r w:rsidRPr="00907108">
        <w:t xml:space="preserve">(12. května 1899 </w:t>
      </w:r>
      <w:proofErr w:type="spellStart"/>
      <w:r w:rsidRPr="00907108">
        <w:t>Wavre</w:t>
      </w:r>
      <w:proofErr w:type="spellEnd"/>
      <w:r w:rsidRPr="00907108">
        <w:t xml:space="preserve"> – 13. ledna 1978 Brusel-</w:t>
      </w:r>
      <w:proofErr w:type="spellStart"/>
      <w:r w:rsidRPr="00907108">
        <w:t>Anderlecht</w:t>
      </w:r>
      <w:proofErr w:type="spellEnd"/>
      <w:r w:rsidRPr="00907108">
        <w:t xml:space="preserve">) </w:t>
      </w:r>
    </w:p>
    <w:p w:rsidR="00B81FCC" w:rsidRPr="00B81FCC" w:rsidRDefault="00B81FCC" w:rsidP="00B81FCC">
      <w:r w:rsidRPr="00B81FCC">
        <w:t xml:space="preserve">Ilustrace: </w:t>
      </w:r>
      <w:r w:rsidRPr="00B81FCC">
        <w:rPr>
          <w:b/>
        </w:rPr>
        <w:t>Ludvík Regner</w:t>
      </w:r>
    </w:p>
    <w:p w:rsidR="00B81FCC" w:rsidRPr="00B81FCC" w:rsidRDefault="00B81FCC" w:rsidP="00B81FCC">
      <w:r w:rsidRPr="00B81FCC">
        <w:t xml:space="preserve">Překlad: </w:t>
      </w:r>
      <w:r w:rsidRPr="00B81FCC">
        <w:rPr>
          <w:b/>
        </w:rPr>
        <w:t xml:space="preserve">Tomáš </w:t>
      </w:r>
      <w:proofErr w:type="spellStart"/>
      <w:r w:rsidRPr="00B81FCC">
        <w:rPr>
          <w:b/>
        </w:rPr>
        <w:t>Jacko</w:t>
      </w:r>
      <w:proofErr w:type="spellEnd"/>
    </w:p>
    <w:p w:rsidR="00B81FCC" w:rsidRPr="00B81FCC" w:rsidRDefault="00B81FCC" w:rsidP="00B81FCC">
      <w:r>
        <w:t>Doslov</w:t>
      </w:r>
      <w:r w:rsidRPr="00B81FCC">
        <w:t xml:space="preserve">: </w:t>
      </w:r>
      <w:r>
        <w:rPr>
          <w:b/>
        </w:rPr>
        <w:t xml:space="preserve">Šárka </w:t>
      </w:r>
      <w:proofErr w:type="spellStart"/>
      <w:r>
        <w:rPr>
          <w:b/>
        </w:rPr>
        <w:t>Belisová</w:t>
      </w:r>
      <w:proofErr w:type="spellEnd"/>
    </w:p>
    <w:p w:rsidR="00B81FCC" w:rsidRPr="00B81FCC" w:rsidRDefault="00B81FCC" w:rsidP="00B81FCC">
      <w:r w:rsidRPr="00B81FCC">
        <w:t>Formát: 136 stran, 210×200 mm, pevná vazba V8, potah papír, přebal papír</w:t>
      </w:r>
    </w:p>
    <w:p w:rsidR="00B81FCC" w:rsidRPr="00B81FCC" w:rsidRDefault="00B81FCC" w:rsidP="00B81FCC">
      <w:r w:rsidRPr="00B81FCC">
        <w:t>ISBN 978-80-905515-0-3</w:t>
      </w:r>
    </w:p>
    <w:p w:rsidR="00B81FCC" w:rsidRPr="00B81FCC" w:rsidRDefault="00B81FCC" w:rsidP="00B81FCC">
      <w:r w:rsidRPr="00B81FCC">
        <w:t>Rok vydání: 2013</w:t>
      </w:r>
    </w:p>
    <w:p w:rsidR="00B81FCC" w:rsidRPr="00B81FCC" w:rsidRDefault="00B81FCC" w:rsidP="00B81FCC">
      <w:r w:rsidRPr="00B81FCC">
        <w:t>Jazyk: česky a francouzsky</w:t>
      </w:r>
    </w:p>
    <w:p w:rsidR="00B81FCC" w:rsidRPr="00B81FCC" w:rsidRDefault="00B81FCC" w:rsidP="00B81FCC">
      <w:r w:rsidRPr="00B81FCC">
        <w:t>DPC: 330 Kč (včetně DPH)</w:t>
      </w:r>
    </w:p>
    <w:p w:rsidR="00B81FCC" w:rsidRPr="00B81FCC" w:rsidRDefault="00B81FCC" w:rsidP="00B81FCC"/>
    <w:p w:rsidR="00B81FCC" w:rsidRPr="00B81FCC" w:rsidRDefault="00B81FCC" w:rsidP="00B81FCC">
      <w:pPr>
        <w:rPr>
          <w:b/>
        </w:rPr>
      </w:pPr>
      <w:r w:rsidRPr="00B81FCC">
        <w:rPr>
          <w:b/>
        </w:rPr>
        <w:t>Anotace:</w:t>
      </w:r>
    </w:p>
    <w:p w:rsidR="00B81FCC" w:rsidRPr="00B81FCC" w:rsidRDefault="00B81FCC" w:rsidP="00B81FCC">
      <w:r w:rsidRPr="00B81FCC">
        <w:t xml:space="preserve">Ve výboru básní Zvláštní květy frankofonního belgického básníka </w:t>
      </w:r>
      <w:r>
        <w:t xml:space="preserve">Maurice </w:t>
      </w:r>
      <w:proofErr w:type="spellStart"/>
      <w:r>
        <w:t>Carêma</w:t>
      </w:r>
      <w:proofErr w:type="spellEnd"/>
      <w:r>
        <w:t xml:space="preserve"> (1899–1978) se s </w:t>
      </w:r>
      <w:r w:rsidRPr="00B81FCC">
        <w:t>jeho verši můžete vůbec poprvé seznámit v češtině. </w:t>
      </w:r>
    </w:p>
    <w:p w:rsidR="00B81FCC" w:rsidRPr="00B81FCC" w:rsidRDefault="00B81FCC" w:rsidP="00B81FCC">
      <w:r w:rsidRPr="00B81FCC">
        <w:t xml:space="preserve">Maurice </w:t>
      </w:r>
      <w:proofErr w:type="spellStart"/>
      <w:r w:rsidRPr="00B81FCC">
        <w:t>Carême</w:t>
      </w:r>
      <w:proofErr w:type="spellEnd"/>
      <w:r w:rsidRPr="00B81FCC">
        <w:t xml:space="preserve"> byl jedním z těch vzácných básníků, kteří se dokáží ponořit do nejzávažnějšího tématu s lehkostí, díky níž ho bez jakékoli banalizace zpřístupní i dětským čtenářům, a současně umějí psát o nejbanálnější maličkosti způsobem, jenž v duši čtenáře dospělého zanechá hlubokou, dlouho pálící jizvu. A tak se prostřednictvím básní tohoto belgického autora dnes učí děti ve francouzských školách objevovat první zákoutí světa poezie, hudebníci je berou za své jako texty písní, skladatelé na jejich základě tvoří symfonická a operní díla. Především je však lidé všech věkových kategorií čtou, a to – díky překladům do bezpočtu jazyků – po celém světě.</w:t>
      </w:r>
    </w:p>
    <w:p w:rsidR="00B81FCC" w:rsidRPr="00B81FCC" w:rsidRDefault="00B81FCC" w:rsidP="00B81FCC">
      <w:r w:rsidRPr="00B81FCC">
        <w:t xml:space="preserve">Za svého života </w:t>
      </w:r>
      <w:proofErr w:type="spellStart"/>
      <w:r w:rsidRPr="00B81FCC">
        <w:t>Carême</w:t>
      </w:r>
      <w:proofErr w:type="spellEnd"/>
      <w:r w:rsidRPr="00B81FCC">
        <w:t xml:space="preserve"> vydal přes tři desítky básnických sbírek, založil tři literární časopisy a několik let se intenzivně věnoval překládání belgických autorů píšících nizozemsky.</w:t>
      </w:r>
    </w:p>
    <w:p w:rsidR="00B81FCC" w:rsidRDefault="00B81FCC" w:rsidP="00B81FCC">
      <w:r w:rsidRPr="00B81FCC">
        <w:t xml:space="preserve">Napsal i čtyři romány a několik povídkových souborů, avšak jeho celoživotní okouzlení patřilo poezii. Inspiraci pro tematicky i formálně jednoduché verše čerpal z událostí každodenního života, k nimž přistupoval s neotřelostí vlastní více dětem než dospělým. Způsob, jakým jsou v </w:t>
      </w:r>
      <w:proofErr w:type="spellStart"/>
      <w:r w:rsidRPr="00B81FCC">
        <w:t>Carêmových</w:t>
      </w:r>
      <w:proofErr w:type="spellEnd"/>
      <w:r w:rsidRPr="00B81FCC">
        <w:t xml:space="preserve"> básních uchopeny téma a forma, navíc jako by byl prodchnut radostí z mo</w:t>
      </w:r>
      <w:r>
        <w:t>žnosti tvorby. Tato radost je v </w:t>
      </w:r>
      <w:r w:rsidRPr="00B81FCC">
        <w:t>jednotlivých básních vždy přítomna a nabízí čtenáři, aby básníka v tvůrčí činnosti následoval.</w:t>
      </w:r>
    </w:p>
    <w:p w:rsidR="00B81FCC" w:rsidRPr="00B81FCC" w:rsidRDefault="00B81FCC" w:rsidP="00B81FCC">
      <w:pPr>
        <w:jc w:val="right"/>
        <w:rPr>
          <w:i/>
        </w:rPr>
      </w:pPr>
      <w:r w:rsidRPr="00B81FCC">
        <w:rPr>
          <w:i/>
        </w:rPr>
        <w:t xml:space="preserve">Šárka </w:t>
      </w:r>
      <w:proofErr w:type="spellStart"/>
      <w:r w:rsidRPr="00B81FCC">
        <w:rPr>
          <w:i/>
        </w:rPr>
        <w:t>Belisová</w:t>
      </w:r>
      <w:proofErr w:type="spellEnd"/>
    </w:p>
    <w:sectPr w:rsidR="00B81FCC" w:rsidRPr="00B81F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08"/>
    <w:rsid w:val="00907108"/>
    <w:rsid w:val="00A0581D"/>
    <w:rsid w:val="00AC50AC"/>
    <w:rsid w:val="00B81F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090288">
      <w:bodyDiv w:val="1"/>
      <w:marLeft w:val="0"/>
      <w:marRight w:val="0"/>
      <w:marTop w:val="0"/>
      <w:marBottom w:val="0"/>
      <w:divBdr>
        <w:top w:val="none" w:sz="0" w:space="0" w:color="auto"/>
        <w:left w:val="none" w:sz="0" w:space="0" w:color="auto"/>
        <w:bottom w:val="none" w:sz="0" w:space="0" w:color="auto"/>
        <w:right w:val="none" w:sz="0" w:space="0" w:color="auto"/>
      </w:divBdr>
      <w:divsChild>
        <w:div w:id="961424138">
          <w:marLeft w:val="0"/>
          <w:marRight w:val="0"/>
          <w:marTop w:val="0"/>
          <w:marBottom w:val="0"/>
          <w:divBdr>
            <w:top w:val="none" w:sz="0" w:space="0" w:color="auto"/>
            <w:left w:val="none" w:sz="0" w:space="0" w:color="auto"/>
            <w:bottom w:val="none" w:sz="0" w:space="0" w:color="auto"/>
            <w:right w:val="none" w:sz="0" w:space="0" w:color="auto"/>
          </w:divBdr>
        </w:div>
        <w:div w:id="705760414">
          <w:marLeft w:val="0"/>
          <w:marRight w:val="0"/>
          <w:marTop w:val="0"/>
          <w:marBottom w:val="0"/>
          <w:divBdr>
            <w:top w:val="none" w:sz="0" w:space="0" w:color="auto"/>
            <w:left w:val="none" w:sz="0" w:space="0" w:color="auto"/>
            <w:bottom w:val="none" w:sz="0" w:space="0" w:color="auto"/>
            <w:right w:val="none" w:sz="0" w:space="0" w:color="auto"/>
          </w:divBdr>
        </w:div>
        <w:div w:id="563179145">
          <w:marLeft w:val="0"/>
          <w:marRight w:val="0"/>
          <w:marTop w:val="0"/>
          <w:marBottom w:val="0"/>
          <w:divBdr>
            <w:top w:val="none" w:sz="0" w:space="0" w:color="auto"/>
            <w:left w:val="none" w:sz="0" w:space="0" w:color="auto"/>
            <w:bottom w:val="none" w:sz="0" w:space="0" w:color="auto"/>
            <w:right w:val="none" w:sz="0" w:space="0" w:color="auto"/>
          </w:divBdr>
        </w:div>
        <w:div w:id="590939246">
          <w:marLeft w:val="0"/>
          <w:marRight w:val="0"/>
          <w:marTop w:val="0"/>
          <w:marBottom w:val="0"/>
          <w:divBdr>
            <w:top w:val="none" w:sz="0" w:space="0" w:color="auto"/>
            <w:left w:val="none" w:sz="0" w:space="0" w:color="auto"/>
            <w:bottom w:val="none" w:sz="0" w:space="0" w:color="auto"/>
            <w:right w:val="none" w:sz="0" w:space="0" w:color="auto"/>
          </w:divBdr>
        </w:div>
        <w:div w:id="1931545797">
          <w:marLeft w:val="0"/>
          <w:marRight w:val="0"/>
          <w:marTop w:val="0"/>
          <w:marBottom w:val="0"/>
          <w:divBdr>
            <w:top w:val="none" w:sz="0" w:space="0" w:color="auto"/>
            <w:left w:val="none" w:sz="0" w:space="0" w:color="auto"/>
            <w:bottom w:val="none" w:sz="0" w:space="0" w:color="auto"/>
            <w:right w:val="none" w:sz="0" w:space="0" w:color="auto"/>
          </w:divBdr>
        </w:div>
        <w:div w:id="1717974162">
          <w:marLeft w:val="0"/>
          <w:marRight w:val="0"/>
          <w:marTop w:val="0"/>
          <w:marBottom w:val="0"/>
          <w:divBdr>
            <w:top w:val="none" w:sz="0" w:space="0" w:color="auto"/>
            <w:left w:val="none" w:sz="0" w:space="0" w:color="auto"/>
            <w:bottom w:val="none" w:sz="0" w:space="0" w:color="auto"/>
            <w:right w:val="none" w:sz="0" w:space="0" w:color="auto"/>
          </w:divBdr>
        </w:div>
        <w:div w:id="1826968190">
          <w:marLeft w:val="0"/>
          <w:marRight w:val="0"/>
          <w:marTop w:val="0"/>
          <w:marBottom w:val="0"/>
          <w:divBdr>
            <w:top w:val="none" w:sz="0" w:space="0" w:color="auto"/>
            <w:left w:val="none" w:sz="0" w:space="0" w:color="auto"/>
            <w:bottom w:val="none" w:sz="0" w:space="0" w:color="auto"/>
            <w:right w:val="none" w:sz="0" w:space="0" w:color="auto"/>
          </w:divBdr>
        </w:div>
        <w:div w:id="1123424910">
          <w:marLeft w:val="0"/>
          <w:marRight w:val="0"/>
          <w:marTop w:val="0"/>
          <w:marBottom w:val="0"/>
          <w:divBdr>
            <w:top w:val="none" w:sz="0" w:space="0" w:color="auto"/>
            <w:left w:val="none" w:sz="0" w:space="0" w:color="auto"/>
            <w:bottom w:val="none" w:sz="0" w:space="0" w:color="auto"/>
            <w:right w:val="none" w:sz="0" w:space="0" w:color="auto"/>
          </w:divBdr>
        </w:div>
        <w:div w:id="1140924653">
          <w:marLeft w:val="0"/>
          <w:marRight w:val="0"/>
          <w:marTop w:val="0"/>
          <w:marBottom w:val="0"/>
          <w:divBdr>
            <w:top w:val="none" w:sz="0" w:space="0" w:color="auto"/>
            <w:left w:val="none" w:sz="0" w:space="0" w:color="auto"/>
            <w:bottom w:val="none" w:sz="0" w:space="0" w:color="auto"/>
            <w:right w:val="none" w:sz="0" w:space="0" w:color="auto"/>
          </w:divBdr>
        </w:div>
        <w:div w:id="701172710">
          <w:marLeft w:val="0"/>
          <w:marRight w:val="0"/>
          <w:marTop w:val="0"/>
          <w:marBottom w:val="0"/>
          <w:divBdr>
            <w:top w:val="none" w:sz="0" w:space="0" w:color="auto"/>
            <w:left w:val="none" w:sz="0" w:space="0" w:color="auto"/>
            <w:bottom w:val="none" w:sz="0" w:space="0" w:color="auto"/>
            <w:right w:val="none" w:sz="0" w:space="0" w:color="auto"/>
          </w:divBdr>
        </w:div>
        <w:div w:id="2079204308">
          <w:marLeft w:val="0"/>
          <w:marRight w:val="0"/>
          <w:marTop w:val="0"/>
          <w:marBottom w:val="0"/>
          <w:divBdr>
            <w:top w:val="none" w:sz="0" w:space="0" w:color="auto"/>
            <w:left w:val="none" w:sz="0" w:space="0" w:color="auto"/>
            <w:bottom w:val="none" w:sz="0" w:space="0" w:color="auto"/>
            <w:right w:val="none" w:sz="0" w:space="0" w:color="auto"/>
          </w:divBdr>
        </w:div>
        <w:div w:id="407649889">
          <w:marLeft w:val="0"/>
          <w:marRight w:val="0"/>
          <w:marTop w:val="0"/>
          <w:marBottom w:val="0"/>
          <w:divBdr>
            <w:top w:val="none" w:sz="0" w:space="0" w:color="auto"/>
            <w:left w:val="none" w:sz="0" w:space="0" w:color="auto"/>
            <w:bottom w:val="none" w:sz="0" w:space="0" w:color="auto"/>
            <w:right w:val="none" w:sz="0" w:space="0" w:color="auto"/>
          </w:divBdr>
        </w:div>
        <w:div w:id="919946571">
          <w:marLeft w:val="0"/>
          <w:marRight w:val="0"/>
          <w:marTop w:val="0"/>
          <w:marBottom w:val="0"/>
          <w:divBdr>
            <w:top w:val="none" w:sz="0" w:space="0" w:color="auto"/>
            <w:left w:val="none" w:sz="0" w:space="0" w:color="auto"/>
            <w:bottom w:val="none" w:sz="0" w:space="0" w:color="auto"/>
            <w:right w:val="none" w:sz="0" w:space="0" w:color="auto"/>
          </w:divBdr>
        </w:div>
        <w:div w:id="2064712179">
          <w:marLeft w:val="0"/>
          <w:marRight w:val="0"/>
          <w:marTop w:val="0"/>
          <w:marBottom w:val="0"/>
          <w:divBdr>
            <w:top w:val="none" w:sz="0" w:space="0" w:color="auto"/>
            <w:left w:val="none" w:sz="0" w:space="0" w:color="auto"/>
            <w:bottom w:val="none" w:sz="0" w:space="0" w:color="auto"/>
            <w:right w:val="none" w:sz="0" w:space="0" w:color="auto"/>
          </w:divBdr>
        </w:div>
        <w:div w:id="1226843998">
          <w:marLeft w:val="0"/>
          <w:marRight w:val="0"/>
          <w:marTop w:val="0"/>
          <w:marBottom w:val="0"/>
          <w:divBdr>
            <w:top w:val="none" w:sz="0" w:space="0" w:color="auto"/>
            <w:left w:val="none" w:sz="0" w:space="0" w:color="auto"/>
            <w:bottom w:val="none" w:sz="0" w:space="0" w:color="auto"/>
            <w:right w:val="none" w:sz="0" w:space="0" w:color="auto"/>
          </w:divBdr>
        </w:div>
        <w:div w:id="1578398340">
          <w:marLeft w:val="0"/>
          <w:marRight w:val="0"/>
          <w:marTop w:val="0"/>
          <w:marBottom w:val="0"/>
          <w:divBdr>
            <w:top w:val="none" w:sz="0" w:space="0" w:color="auto"/>
            <w:left w:val="none" w:sz="0" w:space="0" w:color="auto"/>
            <w:bottom w:val="none" w:sz="0" w:space="0" w:color="auto"/>
            <w:right w:val="none" w:sz="0" w:space="0" w:color="auto"/>
          </w:divBdr>
        </w:div>
      </w:divsChild>
    </w:div>
    <w:div w:id="2057658152">
      <w:bodyDiv w:val="1"/>
      <w:marLeft w:val="0"/>
      <w:marRight w:val="0"/>
      <w:marTop w:val="0"/>
      <w:marBottom w:val="0"/>
      <w:divBdr>
        <w:top w:val="none" w:sz="0" w:space="0" w:color="auto"/>
        <w:left w:val="none" w:sz="0" w:space="0" w:color="auto"/>
        <w:bottom w:val="none" w:sz="0" w:space="0" w:color="auto"/>
        <w:right w:val="none" w:sz="0" w:space="0" w:color="auto"/>
      </w:divBdr>
      <w:divsChild>
        <w:div w:id="1207452719">
          <w:marLeft w:val="0"/>
          <w:marRight w:val="0"/>
          <w:marTop w:val="0"/>
          <w:marBottom w:val="0"/>
          <w:divBdr>
            <w:top w:val="none" w:sz="0" w:space="0" w:color="auto"/>
            <w:left w:val="none" w:sz="0" w:space="0" w:color="auto"/>
            <w:bottom w:val="none" w:sz="0" w:space="0" w:color="auto"/>
            <w:right w:val="none" w:sz="0" w:space="0" w:color="auto"/>
          </w:divBdr>
        </w:div>
        <w:div w:id="1622373315">
          <w:marLeft w:val="0"/>
          <w:marRight w:val="0"/>
          <w:marTop w:val="0"/>
          <w:marBottom w:val="0"/>
          <w:divBdr>
            <w:top w:val="none" w:sz="0" w:space="0" w:color="auto"/>
            <w:left w:val="none" w:sz="0" w:space="0" w:color="auto"/>
            <w:bottom w:val="none" w:sz="0" w:space="0" w:color="auto"/>
            <w:right w:val="none" w:sz="0" w:space="0" w:color="auto"/>
          </w:divBdr>
        </w:div>
        <w:div w:id="816190686">
          <w:marLeft w:val="0"/>
          <w:marRight w:val="0"/>
          <w:marTop w:val="0"/>
          <w:marBottom w:val="0"/>
          <w:divBdr>
            <w:top w:val="none" w:sz="0" w:space="0" w:color="auto"/>
            <w:left w:val="none" w:sz="0" w:space="0" w:color="auto"/>
            <w:bottom w:val="none" w:sz="0" w:space="0" w:color="auto"/>
            <w:right w:val="none" w:sz="0" w:space="0" w:color="auto"/>
          </w:divBdr>
        </w:div>
        <w:div w:id="85154695">
          <w:marLeft w:val="0"/>
          <w:marRight w:val="0"/>
          <w:marTop w:val="0"/>
          <w:marBottom w:val="0"/>
          <w:divBdr>
            <w:top w:val="none" w:sz="0" w:space="0" w:color="auto"/>
            <w:left w:val="none" w:sz="0" w:space="0" w:color="auto"/>
            <w:bottom w:val="none" w:sz="0" w:space="0" w:color="auto"/>
            <w:right w:val="none" w:sz="0" w:space="0" w:color="auto"/>
          </w:divBdr>
        </w:div>
        <w:div w:id="1551571731">
          <w:marLeft w:val="0"/>
          <w:marRight w:val="0"/>
          <w:marTop w:val="0"/>
          <w:marBottom w:val="0"/>
          <w:divBdr>
            <w:top w:val="none" w:sz="0" w:space="0" w:color="auto"/>
            <w:left w:val="none" w:sz="0" w:space="0" w:color="auto"/>
            <w:bottom w:val="none" w:sz="0" w:space="0" w:color="auto"/>
            <w:right w:val="none" w:sz="0" w:space="0" w:color="auto"/>
          </w:divBdr>
        </w:div>
        <w:div w:id="1044451317">
          <w:marLeft w:val="0"/>
          <w:marRight w:val="0"/>
          <w:marTop w:val="0"/>
          <w:marBottom w:val="0"/>
          <w:divBdr>
            <w:top w:val="none" w:sz="0" w:space="0" w:color="auto"/>
            <w:left w:val="none" w:sz="0" w:space="0" w:color="auto"/>
            <w:bottom w:val="none" w:sz="0" w:space="0" w:color="auto"/>
            <w:right w:val="none" w:sz="0" w:space="0" w:color="auto"/>
          </w:divBdr>
        </w:div>
        <w:div w:id="928465405">
          <w:marLeft w:val="0"/>
          <w:marRight w:val="0"/>
          <w:marTop w:val="0"/>
          <w:marBottom w:val="0"/>
          <w:divBdr>
            <w:top w:val="none" w:sz="0" w:space="0" w:color="auto"/>
            <w:left w:val="none" w:sz="0" w:space="0" w:color="auto"/>
            <w:bottom w:val="none" w:sz="0" w:space="0" w:color="auto"/>
            <w:right w:val="none" w:sz="0" w:space="0" w:color="auto"/>
          </w:divBdr>
        </w:div>
        <w:div w:id="352800560">
          <w:marLeft w:val="0"/>
          <w:marRight w:val="0"/>
          <w:marTop w:val="0"/>
          <w:marBottom w:val="0"/>
          <w:divBdr>
            <w:top w:val="none" w:sz="0" w:space="0" w:color="auto"/>
            <w:left w:val="none" w:sz="0" w:space="0" w:color="auto"/>
            <w:bottom w:val="none" w:sz="0" w:space="0" w:color="auto"/>
            <w:right w:val="none" w:sz="0" w:space="0" w:color="auto"/>
          </w:divBdr>
        </w:div>
        <w:div w:id="288515657">
          <w:marLeft w:val="0"/>
          <w:marRight w:val="0"/>
          <w:marTop w:val="0"/>
          <w:marBottom w:val="0"/>
          <w:divBdr>
            <w:top w:val="none" w:sz="0" w:space="0" w:color="auto"/>
            <w:left w:val="none" w:sz="0" w:space="0" w:color="auto"/>
            <w:bottom w:val="none" w:sz="0" w:space="0" w:color="auto"/>
            <w:right w:val="none" w:sz="0" w:space="0" w:color="auto"/>
          </w:divBdr>
        </w:div>
        <w:div w:id="659504212">
          <w:marLeft w:val="0"/>
          <w:marRight w:val="0"/>
          <w:marTop w:val="0"/>
          <w:marBottom w:val="0"/>
          <w:divBdr>
            <w:top w:val="none" w:sz="0" w:space="0" w:color="auto"/>
            <w:left w:val="none" w:sz="0" w:space="0" w:color="auto"/>
            <w:bottom w:val="none" w:sz="0" w:space="0" w:color="auto"/>
            <w:right w:val="none" w:sz="0" w:space="0" w:color="auto"/>
          </w:divBdr>
        </w:div>
        <w:div w:id="1940329319">
          <w:marLeft w:val="0"/>
          <w:marRight w:val="0"/>
          <w:marTop w:val="0"/>
          <w:marBottom w:val="0"/>
          <w:divBdr>
            <w:top w:val="none" w:sz="0" w:space="0" w:color="auto"/>
            <w:left w:val="none" w:sz="0" w:space="0" w:color="auto"/>
            <w:bottom w:val="none" w:sz="0" w:space="0" w:color="auto"/>
            <w:right w:val="none" w:sz="0" w:space="0" w:color="auto"/>
          </w:divBdr>
        </w:div>
        <w:div w:id="1835147489">
          <w:marLeft w:val="0"/>
          <w:marRight w:val="0"/>
          <w:marTop w:val="0"/>
          <w:marBottom w:val="0"/>
          <w:divBdr>
            <w:top w:val="none" w:sz="0" w:space="0" w:color="auto"/>
            <w:left w:val="none" w:sz="0" w:space="0" w:color="auto"/>
            <w:bottom w:val="none" w:sz="0" w:space="0" w:color="auto"/>
            <w:right w:val="none" w:sz="0" w:space="0" w:color="auto"/>
          </w:divBdr>
        </w:div>
        <w:div w:id="1603607662">
          <w:marLeft w:val="0"/>
          <w:marRight w:val="0"/>
          <w:marTop w:val="0"/>
          <w:marBottom w:val="0"/>
          <w:divBdr>
            <w:top w:val="none" w:sz="0" w:space="0" w:color="auto"/>
            <w:left w:val="none" w:sz="0" w:space="0" w:color="auto"/>
            <w:bottom w:val="none" w:sz="0" w:space="0" w:color="auto"/>
            <w:right w:val="none" w:sz="0" w:space="0" w:color="auto"/>
          </w:divBdr>
        </w:div>
        <w:div w:id="758063080">
          <w:marLeft w:val="0"/>
          <w:marRight w:val="0"/>
          <w:marTop w:val="0"/>
          <w:marBottom w:val="0"/>
          <w:divBdr>
            <w:top w:val="none" w:sz="0" w:space="0" w:color="auto"/>
            <w:left w:val="none" w:sz="0" w:space="0" w:color="auto"/>
            <w:bottom w:val="none" w:sz="0" w:space="0" w:color="auto"/>
            <w:right w:val="none" w:sz="0" w:space="0" w:color="auto"/>
          </w:divBdr>
        </w:div>
        <w:div w:id="414982299">
          <w:marLeft w:val="0"/>
          <w:marRight w:val="0"/>
          <w:marTop w:val="0"/>
          <w:marBottom w:val="0"/>
          <w:divBdr>
            <w:top w:val="none" w:sz="0" w:space="0" w:color="auto"/>
            <w:left w:val="none" w:sz="0" w:space="0" w:color="auto"/>
            <w:bottom w:val="none" w:sz="0" w:space="0" w:color="auto"/>
            <w:right w:val="none" w:sz="0" w:space="0" w:color="auto"/>
          </w:divBdr>
        </w:div>
        <w:div w:id="1574437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271</Words>
  <Characters>1604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Aleš</dc:creator>
  <cp:lastModifiedBy>Aleš</cp:lastModifiedBy>
  <cp:revision>3</cp:revision>
  <dcterms:created xsi:type="dcterms:W3CDTF">2013-11-03T18:19:00Z</dcterms:created>
  <dcterms:modified xsi:type="dcterms:W3CDTF">2013-11-03T18:23:00Z</dcterms:modified>
</cp:coreProperties>
</file>